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7149B52">
      <w:pPr>
        <w:pStyle w:val="style0"/>
        <w:spacing w:lineRule="auto" w:line="360"/>
        <w:jc w:val="center"/>
        <w:rPr>
          <w:rFonts w:ascii="黑体" w:eastAsia="黑体" w:hAnsi="黑体" w:hint="eastAsia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沈阳兴禹水利建设工程质量检测有限公司</w:t>
      </w:r>
    </w:p>
    <w:p w14:paraId="10FF890B">
      <w:pPr>
        <w:pStyle w:val="style0"/>
        <w:spacing w:lineRule="auto" w:line="360"/>
        <w:jc w:val="center"/>
        <w:rPr>
          <w:rFonts w:ascii="黑体" w:eastAsia="黑体" w:hAnsi="黑体" w:hint="eastAsia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办公耗材类产品采购比价公告</w:t>
      </w:r>
    </w:p>
    <w:p w14:paraId="48F68C5F">
      <w:pPr>
        <w:pStyle w:val="style0"/>
        <w:spacing w:lineRule="auto" w:line="36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致：各潜在供应商</w:t>
      </w:r>
    </w:p>
    <w:p w14:paraId="3B6D40A5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因日常运营需要，需不定期采购办公耗材类产品，现就我司近期所需办公耗材类产品进行公开比价采购。我们诚挚邀请符合资质要求的供应商参与本次比价，并提供最具竞争力的报价及服务方案。具体事项公告如下：</w:t>
      </w:r>
    </w:p>
    <w:p w14:paraId="41332F33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一、采购方式</w:t>
      </w:r>
    </w:p>
    <w:p w14:paraId="098DC487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本次采购为日常零星采购，即我司根据实际需求，不定期向供应商下达采购订单。</w:t>
      </w:r>
    </w:p>
    <w:p w14:paraId="4521B776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供应商应在收到采购订单后，确认订单内容并在2天内送至我司指定地点。</w:t>
      </w:r>
    </w:p>
    <w:p w14:paraId="6DB7CEEE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二、采购内容</w:t>
      </w:r>
    </w:p>
    <w:p w14:paraId="65F2D9F1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1.本次采购主要见下表，包括但不限于此。</w:t>
      </w:r>
    </w:p>
    <w:tbl>
      <w:tblPr>
        <w:tblStyle w:val="style105"/>
        <w:tblW w:w="5000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3760"/>
        <w:gridCol w:w="3363"/>
      </w:tblGrid>
      <w:tr w14:paraId="3ECD69F0">
        <w:trPr>
          <w:trHeight w:val="399" w:hRule="atLeast"/>
          <w:jc w:val="center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E0D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序号</w:t>
            </w:r>
          </w:p>
        </w:tc>
        <w:tc>
          <w:tcPr>
            <w:tcW w:w="2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A2F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名称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0E0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型号</w:t>
            </w:r>
          </w:p>
        </w:tc>
      </w:tr>
      <w:tr w14:paraId="4981AD66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E69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16DC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ADE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鑫恒之彩388A</w:t>
            </w:r>
          </w:p>
        </w:tc>
      </w:tr>
      <w:tr w14:paraId="6F2E4268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06C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36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D71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鑫恒之彩278A</w:t>
            </w:r>
          </w:p>
        </w:tc>
      </w:tr>
      <w:tr w14:paraId="4B1050C4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7FB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C46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A33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鑫恒之彩2612A</w:t>
            </w:r>
          </w:p>
        </w:tc>
      </w:tr>
      <w:tr w14:paraId="6CFDBB27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495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57C2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AD1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鑫恒之彩505A</w:t>
            </w:r>
          </w:p>
        </w:tc>
      </w:tr>
      <w:tr w14:paraId="0DFC595C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B3D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5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1B1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惠普原装硒鼓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03BE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126A</w:t>
            </w:r>
          </w:p>
        </w:tc>
      </w:tr>
      <w:tr w14:paraId="07546994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C41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6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4E0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惠普原装硒鼓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0C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278A</w:t>
            </w:r>
          </w:p>
        </w:tc>
      </w:tr>
      <w:tr w14:paraId="423941E0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183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7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2B29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未来世界打印纸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7F50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A4(70g)</w:t>
            </w:r>
          </w:p>
        </w:tc>
      </w:tr>
      <w:tr w14:paraId="2566E30D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FDF3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8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295F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未来世界打印纸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F00A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A3(70g)</w:t>
            </w:r>
          </w:p>
        </w:tc>
      </w:tr>
      <w:tr w14:paraId="309C9267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25B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9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B07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U盘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487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512M</w:t>
            </w:r>
          </w:p>
        </w:tc>
      </w:tr>
      <w:tr w14:paraId="054A9070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3CA2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10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C3B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U盘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BAB6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64G</w:t>
            </w:r>
          </w:p>
        </w:tc>
      </w:tr>
      <w:tr w14:paraId="4FB6C61B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BC95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11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53D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U盘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D298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128G</w:t>
            </w:r>
          </w:p>
        </w:tc>
      </w:tr>
      <w:tr w14:paraId="074E9275">
        <w:tblPrEx/>
        <w:trPr>
          <w:trHeight w:val="399" w:hRule="atLeast"/>
          <w:jc w:val="center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DD3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12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486D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移动硬盘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3A37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18"/>
                <w:szCs w:val="18"/>
                <w14:ligatures xmlns:w14="http://schemas.microsoft.com/office/word/2010/wordml" w14:val="none"/>
              </w:rPr>
              <w:t>2T</w:t>
            </w:r>
          </w:p>
        </w:tc>
      </w:tr>
    </w:tbl>
    <w:p w14:paraId="025CA04D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三、产品要求</w:t>
      </w:r>
    </w:p>
    <w:p w14:paraId="06B870DA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1.供应商保证所提供的产品符合国家相关质量标准及我司的采购要求。</w:t>
      </w:r>
    </w:p>
    <w:p w14:paraId="6CCE1377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2.我司在收到产品后，有权对产品进行验收。如发现产品质量不符合约定或存在损坏等情况，我司有权要求退换货或索赔。</w:t>
      </w:r>
    </w:p>
    <w:p w14:paraId="38CDA5E1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3.验收合格后，我司应签署验收单作为结算依据。</w:t>
      </w:r>
    </w:p>
    <w:p w14:paraId="74A0C926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4.需求数量：具体数量将根据各供应商提供的报价单及我司实际需求确定。</w:t>
      </w:r>
    </w:p>
    <w:p w14:paraId="29E841FB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四、结款方式</w:t>
      </w:r>
    </w:p>
    <w:p w14:paraId="56F1888A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1.我司按季度进行结算。</w:t>
      </w:r>
    </w:p>
    <w:p w14:paraId="0B0FF538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2.每季度末，供应商应向我司提供本季度的支付申请、详细的采购明细清单及相应发票等材料。</w:t>
      </w:r>
    </w:p>
    <w:p w14:paraId="7E3F2C13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3.我司在收到供应商提供的完整结算材料后，应在10个工作日内完成审核并一次性付清款项。</w:t>
      </w:r>
    </w:p>
    <w:p w14:paraId="6880A289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4.付款方式：银行转账（或其他双方约定的付款方式）。</w:t>
      </w:r>
    </w:p>
    <w:p w14:paraId="70858BE8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五、供应商资格要求</w:t>
      </w:r>
    </w:p>
    <w:p w14:paraId="38699974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企业资质：具有独立法人资格，持有有效的营业执照、税务登记证等相关证件。</w:t>
      </w:r>
    </w:p>
    <w:p w14:paraId="4630BBA0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产品授权：如为代理销售，需提供品牌厂商的有效授权证明。</w:t>
      </w:r>
    </w:p>
    <w:p w14:paraId="0A530E1D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服务能力：具备良好的售后服务体系，能够快速响应并解决售后问题。</w:t>
      </w:r>
    </w:p>
    <w:p w14:paraId="2F511EB7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信誉记录：无不良商业记录，信誉良好。</w:t>
      </w:r>
    </w:p>
    <w:p w14:paraId="56142473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六、报价要求</w:t>
      </w:r>
    </w:p>
    <w:p w14:paraId="40B074BD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报价文件：包括但不限于报价单、营业执照等。</w:t>
      </w:r>
    </w:p>
    <w:p w14:paraId="52AC2687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服务期限：2025年1月13日-2025年12月31日。</w:t>
      </w:r>
    </w:p>
    <w:p w14:paraId="2FE925E6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密封提交：所有报价文件需加盖公章，于指定时间前送达或邮寄至我司指定地址。</w:t>
      </w:r>
    </w:p>
    <w:p w14:paraId="1E5FC3BF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七、报名及提交报价时间</w:t>
      </w:r>
    </w:p>
    <w:p w14:paraId="6E879338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报价截止时间：所有报价文件需在202</w:t>
      </w:r>
      <w:r>
        <w:rPr>
          <w:rFonts w:ascii="Times New Roman" w:eastAsia="宋体" w:hAnsi="Times New Roman" w:hint="default"/>
          <w:sz w:val="24"/>
          <w:lang w:val="en-US"/>
        </w:rPr>
        <w:t>5</w:t>
      </w:r>
      <w:r>
        <w:rPr>
          <w:rFonts w:ascii="Times New Roman" w:eastAsia="宋体" w:hAnsi="Times New Roman" w:hint="eastAsia"/>
          <w:sz w:val="24"/>
        </w:rPr>
        <w:t>年1月10日12:00时前送达。</w:t>
      </w:r>
    </w:p>
    <w:p w14:paraId="6227CACC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八、联系方式</w:t>
      </w:r>
    </w:p>
    <w:p w14:paraId="2B9BCCE7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采购单位：沈阳兴禹水利建设工程质量检测有限公司</w:t>
      </w:r>
    </w:p>
    <w:p w14:paraId="131076C3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采购联系人：付长剑</w:t>
      </w:r>
    </w:p>
    <w:p w14:paraId="79A8DD32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联系电话：13898124873</w:t>
      </w:r>
    </w:p>
    <w:p w14:paraId="5E3AB682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电子邮箱：fcjshenyang@163.com</w:t>
      </w:r>
    </w:p>
    <w:p w14:paraId="0D787012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联系地址：沈阳市和平区光荣街66号</w:t>
      </w:r>
    </w:p>
    <w:p w14:paraId="4A08E698">
      <w:pPr>
        <w:pStyle w:val="style0"/>
        <w:spacing w:lineRule="auto" w:line="360"/>
        <w:outlineLvl w:val="0"/>
        <w:rPr>
          <w:rFonts w:ascii="Times New Roman" w:eastAsia="宋体" w:hAnsi="Times New Roman"/>
          <w:b/>
          <w:bCs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九、其他注意事项</w:t>
      </w:r>
    </w:p>
    <w:p w14:paraId="0F746FD2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我司保留对本次采购的最终解释权。</w:t>
      </w:r>
    </w:p>
    <w:p w14:paraId="00F2837D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供应商参与本次比价即视为接受本公告所有条款。</w:t>
      </w:r>
    </w:p>
    <w:p w14:paraId="72AB0EBA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我司将在收到所有报价后，综合评估价格、质量、服务等因素，择优选择合作供应商，并通知中选结果。</w:t>
      </w:r>
    </w:p>
    <w:p w14:paraId="2760D7E1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感谢各潜在供应商对我司工作的支持与配合！期待与您的合作！</w:t>
      </w:r>
    </w:p>
    <w:p w14:paraId="351E550C">
      <w:pPr>
        <w:pStyle w:val="style0"/>
        <w:spacing w:lineRule="auto" w:line="360"/>
        <w:ind w:firstLine="480" w:firstLineChars="20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特此公告。</w:t>
      </w:r>
    </w:p>
    <w:p w14:paraId="125A92BB">
      <w:pPr>
        <w:pStyle w:val="style0"/>
        <w:spacing w:lineRule="auto" w:line="360"/>
        <w:ind w:firstLine="480" w:firstLineChars="20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沈阳兴禹水利建设工程质量检测有限公司</w:t>
      </w:r>
    </w:p>
    <w:p w14:paraId="4B3FDC77">
      <w:pPr>
        <w:pStyle w:val="style0"/>
        <w:wordWrap w:val="false"/>
        <w:spacing w:lineRule="auto" w:line="360"/>
        <w:ind w:firstLine="480" w:firstLineChars="20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 xml:space="preserve">2025年 1 月 3 日       </w:t>
      </w:r>
    </w:p>
    <w:p w14:paraId="33EDB2C2">
      <w:pPr>
        <w:pStyle w:val="style0"/>
        <w:spacing w:lineRule="auto" w:line="360"/>
        <w:ind w:firstLine="480" w:firstLineChars="200"/>
        <w:jc w:val="right"/>
        <w:rPr>
          <w:rFonts w:ascii="Times New Roman" w:eastAsia="宋体" w:hAnsi="Times New Roman"/>
          <w:sz w:val="24"/>
        </w:rPr>
      </w:pPr>
    </w:p>
    <w:p w14:paraId="41D6B990">
      <w:pPr>
        <w:pStyle w:val="style0"/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4A067CD9">
      <w:pPr>
        <w:pStyle w:val="style0"/>
        <w:jc w:val="center"/>
        <w:rPr>
          <w:rFonts w:ascii="宋体" w:cs="仿宋_GB2312" w:eastAsia="宋体" w:hAnsi="宋体" w:hint="eastAsia"/>
          <w:b/>
          <w:bCs/>
          <w:sz w:val="32"/>
          <w:szCs w:val="32"/>
          <w14:ligatures xmlns:w14="http://schemas.microsoft.com/office/word/2010/wordml" w14:val="none"/>
        </w:rPr>
      </w:pPr>
      <w:r>
        <w:rPr>
          <w:rFonts w:ascii="宋体" w:cs="方正小标宋简体" w:eastAsia="宋体" w:hAnsi="宋体" w:hint="eastAsia"/>
          <w:sz w:val="36"/>
          <w:szCs w:val="36"/>
          <w14:ligatures xmlns:w14="http://schemas.microsoft.com/office/word/2010/wordml" w14:val="none"/>
        </w:rPr>
        <w:t>办公耗材类产品报价表</w:t>
      </w:r>
    </w:p>
    <w:p w14:paraId="75F06BCB">
      <w:pPr>
        <w:pStyle w:val="style0"/>
        <w:spacing w:lineRule="exact" w:line="500"/>
        <w:rPr>
          <w:rFonts w:ascii="宋体" w:cs="Times New Roman" w:eastAsia="宋体" w:hAnsi="宋体" w:hint="eastAsia"/>
          <w:sz w:val="28"/>
          <w:szCs w:val="28"/>
          <w14:ligatures xmlns:w14="http://schemas.microsoft.com/office/word/2010/wordml" w14:val="none"/>
        </w:rPr>
      </w:pPr>
      <w:r>
        <w:rPr>
          <w:rFonts w:ascii="宋体" w:cs="Times New Roman" w:eastAsia="宋体" w:hAnsi="宋体" w:hint="eastAsia"/>
          <w:sz w:val="28"/>
          <w:szCs w:val="28"/>
          <w14:ligatures xmlns:w14="http://schemas.microsoft.com/office/word/2010/wordml" w14:val="none"/>
        </w:rPr>
        <w:t>致：沈阳兴禹水利建设工程质量检测有限公司</w:t>
      </w:r>
    </w:p>
    <w:p w14:paraId="23643838">
      <w:pPr>
        <w:pStyle w:val="style0"/>
        <w:spacing w:lineRule="exact" w:line="500"/>
        <w:ind w:firstLine="560" w:firstLineChars="200"/>
        <w:rPr>
          <w:rFonts w:ascii="宋体" w:cs="Times New Roman" w:eastAsia="宋体" w:hAnsi="宋体" w:hint="eastAsia"/>
          <w:sz w:val="28"/>
          <w:szCs w:val="28"/>
          <w14:ligatures xmlns:w14="http://schemas.microsoft.com/office/word/2010/wordml" w14:val="none"/>
        </w:rPr>
      </w:pPr>
      <w:r>
        <w:rPr>
          <w:rFonts w:ascii="宋体" w:cs="Times New Roman" w:eastAsia="宋体" w:hAnsi="宋体"/>
          <w:sz w:val="28"/>
          <w:szCs w:val="28"/>
          <w14:ligatures xmlns:w14="http://schemas.microsoft.com/office/word/2010/wordml" w14:val="none"/>
        </w:rPr>
        <w:t>在研究了询价</w:t>
      </w:r>
      <w:r>
        <w:rPr>
          <w:rFonts w:ascii="宋体" w:cs="Times New Roman" w:eastAsia="宋体" w:hAnsi="宋体" w:hint="eastAsia"/>
          <w:sz w:val="28"/>
          <w:szCs w:val="28"/>
          <w14:ligatures xmlns:w14="http://schemas.microsoft.com/office/word/2010/wordml" w14:val="none"/>
        </w:rPr>
        <w:t>函</w:t>
      </w:r>
      <w:r>
        <w:rPr>
          <w:rFonts w:ascii="宋体" w:cs="Times New Roman" w:eastAsia="宋体" w:hAnsi="宋体"/>
          <w:sz w:val="28"/>
          <w:szCs w:val="28"/>
          <w14:ligatures xmlns:w14="http://schemas.microsoft.com/office/word/2010/wordml" w14:val="none"/>
        </w:rPr>
        <w:t>中所有</w:t>
      </w:r>
      <w:r>
        <w:rPr>
          <w:rFonts w:ascii="宋体" w:cs="Times New Roman" w:eastAsia="宋体" w:hAnsi="宋体" w:hint="eastAsia"/>
          <w:sz w:val="28"/>
          <w:szCs w:val="28"/>
          <w14:ligatures xmlns:w14="http://schemas.microsoft.com/office/word/2010/wordml" w14:val="none"/>
        </w:rPr>
        <w:t>条件内容</w:t>
      </w:r>
      <w:r>
        <w:rPr>
          <w:rFonts w:ascii="宋体" w:cs="Times New Roman" w:eastAsia="宋体" w:hAnsi="宋体"/>
          <w:sz w:val="28"/>
          <w:szCs w:val="28"/>
          <w14:ligatures xmlns:w14="http://schemas.microsoft.com/office/word/2010/wordml" w14:val="none"/>
        </w:rPr>
        <w:t>后，</w:t>
      </w:r>
      <w:r>
        <w:rPr>
          <w:rFonts w:ascii="宋体" w:cs="Times New Roman" w:eastAsia="宋体" w:hAnsi="宋体" w:hint="eastAsia"/>
          <w:sz w:val="28"/>
          <w:szCs w:val="28"/>
          <w:u w:val="single"/>
          <w14:ligatures xmlns:w14="http://schemas.microsoft.com/office/word/2010/wordml" w14:val="none"/>
        </w:rPr>
        <w:t xml:space="preserve"> </w:t>
      </w:r>
      <w:r>
        <w:rPr>
          <w:rFonts w:ascii="宋体" w:cs="Times New Roman" w:eastAsia="宋体" w:hAnsi="宋体" w:hint="eastAsia"/>
          <w:b/>
          <w:bCs/>
          <w:sz w:val="28"/>
          <w:szCs w:val="28"/>
          <w:u w:val="single"/>
          <w14:ligatures xmlns:w14="http://schemas.microsoft.com/office/word/2010/wordml" w14:val="none"/>
        </w:rPr>
        <w:t xml:space="preserve">供应商单位名称 </w:t>
      </w:r>
      <w:r>
        <w:rPr>
          <w:rFonts w:ascii="宋体" w:cs="Times New Roman" w:eastAsia="宋体" w:hAnsi="宋体" w:hint="eastAsia"/>
          <w:sz w:val="28"/>
          <w:szCs w:val="28"/>
          <w14:ligatures xmlns:w14="http://schemas.microsoft.com/office/word/2010/wordml" w14:val="none"/>
        </w:rPr>
        <w:t>符合贵公司办公耗材类产品要求，</w:t>
      </w:r>
      <w:r>
        <w:rPr>
          <w:rFonts w:ascii="宋体" w:cs="Times New Roman" w:eastAsia="宋体" w:hAnsi="宋体"/>
          <w:sz w:val="28"/>
          <w:szCs w:val="28"/>
          <w14:ligatures xmlns:w14="http://schemas.microsoft.com/office/word/2010/wordml" w14:val="none"/>
        </w:rPr>
        <w:t>对询价响应报价如下：</w:t>
      </w:r>
    </w:p>
    <w:tbl>
      <w:tblPr>
        <w:tblStyle w:val="style105"/>
        <w:tblW w:w="5000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2793"/>
        <w:gridCol w:w="2497"/>
        <w:gridCol w:w="2332"/>
      </w:tblGrid>
      <w:tr w14:paraId="3ADFC81D">
        <w:trPr>
          <w:trHeight w:val="399" w:hRule="atLeast"/>
          <w:jc w:val="center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DF17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序号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37BE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名称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4B50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型号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2D5A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单价（元）</w:t>
            </w:r>
          </w:p>
        </w:tc>
      </w:tr>
      <w:tr w14:paraId="051EA386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C219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1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1073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DDAC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鑫恒之彩388A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FDC7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5BFF2B84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F232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2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F2994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DC32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鑫恒之彩278A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444D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4BB22BB3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565F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3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82D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6BC6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鑫恒之彩2612A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51F7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1CD688B8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9FF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4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788D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惠普打印机硒鼓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ACEA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鑫恒之彩505A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51DE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339C1810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B0DD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5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0D10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惠普原装硒鼓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058A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126A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5A2B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622CB9C5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DBC8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6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4373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惠普原装硒鼓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6AAC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278A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FE6F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1531485E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A569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7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AE18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未来世界打印纸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BFB6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A4(70g)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7FA9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45C5DB60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0D0D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8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6977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未来世界打印纸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C77B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A3(70g)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9DF0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5096A5CD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CDE3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9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5967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U盘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9964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512M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440F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7F829ED1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85B6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10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6199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U盘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F331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64G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52A7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2D34E21A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A313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11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E026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U盘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0041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128G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6732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  <w:tr w14:paraId="1FDDAF1B">
        <w:tblPrEx/>
        <w:trPr>
          <w:trHeight w:val="399" w:hRule="atLeast"/>
          <w:jc w:val="center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B95D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12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0E4A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移动硬盘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D6C5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  <w:t>2T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0BA5"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Cs w:val="21"/>
                <w14:ligatures xmlns:w14="http://schemas.microsoft.com/office/word/2010/wordml" w14:val="none"/>
              </w:rPr>
            </w:pPr>
          </w:p>
        </w:tc>
      </w:tr>
    </w:tbl>
    <w:p w14:paraId="11111EF8">
      <w:pPr>
        <w:pStyle w:val="style0"/>
        <w:spacing w:lineRule="auto" w:line="480"/>
        <w:jc w:val="left"/>
        <w:rPr>
          <w:rFonts w:ascii="宋体" w:cs="仿宋_GB2312" w:eastAsia="宋体" w:hAnsi="宋体" w:hint="eastAsia"/>
          <w:sz w:val="28"/>
          <w:szCs w:val="28"/>
          <w14:ligatures xmlns:w14="http://schemas.microsoft.com/office/word/2010/wordml" w14:val="none"/>
        </w:rPr>
      </w:pPr>
      <w:r>
        <w:rPr>
          <w:rFonts w:ascii="宋体" w:cs="仿宋_GB2312" w:eastAsia="宋体" w:hAnsi="宋体" w:hint="eastAsia"/>
          <w:sz w:val="28"/>
          <w:szCs w:val="28"/>
          <w14:ligatures xmlns:w14="http://schemas.microsoft.com/office/word/2010/wordml" w14:val="none"/>
        </w:rPr>
        <w:t>供应商名称：</w:t>
      </w:r>
    </w:p>
    <w:p w14:paraId="58DDB867">
      <w:pPr>
        <w:pStyle w:val="style0"/>
        <w:spacing w:lineRule="auto" w:line="480"/>
        <w:jc w:val="left"/>
        <w:rPr>
          <w:rFonts w:ascii="宋体" w:cs="仿宋_GB2312" w:eastAsia="宋体" w:hAnsi="宋体" w:hint="eastAsia"/>
          <w:sz w:val="28"/>
          <w:szCs w:val="28"/>
          <w14:ligatures xmlns:w14="http://schemas.microsoft.com/office/word/2010/wordml" w14:val="none"/>
        </w:rPr>
      </w:pPr>
      <w:r>
        <w:rPr>
          <w:rFonts w:ascii="宋体" w:cs="仿宋_GB2312" w:eastAsia="宋体" w:hAnsi="宋体" w:hint="eastAsia"/>
          <w:sz w:val="28"/>
          <w:szCs w:val="28"/>
          <w14:ligatures xmlns:w14="http://schemas.microsoft.com/office/word/2010/wordml" w14:val="none"/>
        </w:rPr>
        <w:t>法定代表人或授权委托人（签字或盖章）：</w:t>
      </w:r>
    </w:p>
    <w:p w14:paraId="4CF83CFB">
      <w:pPr>
        <w:pStyle w:val="style0"/>
        <w:spacing w:lineRule="auto" w:line="480"/>
        <w:jc w:val="left"/>
        <w:rPr>
          <w:rFonts w:ascii="宋体" w:cs="Times New Roman" w:eastAsia="宋体" w:hAnsi="宋体" w:hint="eastAsia"/>
          <w:szCs w:val="24"/>
          <w14:ligatures xmlns:w14="http://schemas.microsoft.com/office/word/2010/wordml" w14:val="none"/>
        </w:rPr>
      </w:pPr>
      <w:r>
        <w:rPr>
          <w:rFonts w:ascii="宋体" w:cs="仿宋_GB2312" w:eastAsia="宋体" w:hAnsi="宋体" w:hint="eastAsia"/>
          <w:sz w:val="28"/>
          <w:szCs w:val="28"/>
          <w14:ligatures xmlns:w14="http://schemas.microsoft.com/office/word/2010/wordml" w14:val="none"/>
        </w:rPr>
        <w:t>日     期:</w:t>
      </w:r>
    </w:p>
    <w:bookmarkStart w:id="0" w:name="_GoBack"/>
    <w:bookmarkEnd w:id="0"/>
    <w:p w14:paraId="6D16D971">
      <w:pPr>
        <w:pStyle w:val="style0"/>
        <w:spacing w:lineRule="auto" w:line="360"/>
        <w:ind w:firstLine="480" w:firstLineChars="200"/>
        <w:jc w:val="right"/>
        <w:rPr>
          <w:rFonts w:ascii="Times New Roman" w:eastAsia="宋体" w:hAnsi="Times New Roman"/>
          <w:sz w:val="24"/>
        </w:rPr>
      </w:pPr>
    </w:p>
    <w:sectPr>
      <w:pgSz w:w="11906" w:h="16838" w:orient="portrait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099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日期 字符"/>
    <w:basedOn w:val="style65"/>
    <w:next w:val="style4099"/>
    <w:link w:val="style76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Words>1290</Words>
  <Pages>4</Pages>
  <Characters>1436</Characters>
  <Application>WPS Office</Application>
  <DocSecurity>0</DocSecurity>
  <Paragraphs>170</Paragraphs>
  <ScaleCrop>false</ScaleCrop>
  <LinksUpToDate>false</LinksUpToDate>
  <CharactersWithSpaces>1454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2025-01-03T00:36:00Z</dcterms:created>
  <dc:creator>changjian FU</dc:creator>
  <lastModifiedBy>CTR-AL20</lastModifiedBy>
  <lastPrinted>2025-01-03T01:43:00Z</lastPrinted>
  <dcterms:modified xsi:type="dcterms:W3CDTF">2025-01-03T12:45:37Z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643A0388A55943A7B2E46DEFB1075254_13</vt:lpwstr>
  </property>
</Properties>
</file>