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0FD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7373D21B">
      <w:pPr>
        <w:pStyle w:val="4"/>
      </w:pPr>
    </w:p>
    <w:p w14:paraId="0AD1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新疆乌苏四棵树矿区总体规划水资源论证</w:t>
      </w:r>
    </w:p>
    <w:p w14:paraId="4E31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pacing w:val="-18"/>
          <w:sz w:val="48"/>
          <w:szCs w:val="48"/>
          <w:highlight w:val="none"/>
        </w:rPr>
      </w:pPr>
      <w:r>
        <w:rPr>
          <w:rFonts w:hint="eastAsia" w:eastAsia="黑体"/>
          <w:spacing w:val="-18"/>
          <w:sz w:val="48"/>
          <w:szCs w:val="48"/>
        </w:rPr>
        <w:t>报告书编制</w:t>
      </w:r>
      <w:r>
        <w:rPr>
          <w:rFonts w:hint="eastAsia" w:eastAsia="黑体"/>
          <w:spacing w:val="-18"/>
          <w:sz w:val="48"/>
          <w:szCs w:val="48"/>
          <w:highlight w:val="none"/>
        </w:rPr>
        <w:t>（矿坑涌水量预测等）</w:t>
      </w:r>
    </w:p>
    <w:p w14:paraId="74E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技术</w:t>
      </w:r>
      <w:r>
        <w:rPr>
          <w:rFonts w:hint="eastAsia" w:eastAsia="黑体"/>
          <w:spacing w:val="-18"/>
          <w:sz w:val="48"/>
          <w:szCs w:val="48"/>
          <w:lang w:val="en-US" w:eastAsia="zh-CN"/>
        </w:rPr>
        <w:t>服务</w:t>
      </w:r>
      <w:r>
        <w:rPr>
          <w:rFonts w:hint="eastAsia" w:eastAsia="黑体"/>
          <w:spacing w:val="-18"/>
          <w:sz w:val="48"/>
          <w:szCs w:val="48"/>
        </w:rPr>
        <w:t>报价文件</w:t>
      </w:r>
    </w:p>
    <w:p w14:paraId="57AAAC45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3EEEC2C">
      <w:pPr>
        <w:pStyle w:val="2"/>
      </w:pPr>
    </w:p>
    <w:p w14:paraId="4AF0CBB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 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3F7E99E4">
      <w:pPr>
        <w:tabs>
          <w:tab w:val="left" w:pos="6945"/>
        </w:tabs>
        <w:snapToGrid w:val="0"/>
        <w:spacing w:line="48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18"/>
          <w:sz w:val="32"/>
          <w:szCs w:val="32"/>
        </w:rPr>
        <w:t xml:space="preserve">日    </w:t>
      </w:r>
      <w:r>
        <w:rPr>
          <w:rFonts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年   月   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>
      <w:pPr>
        <w:pStyle w:val="11"/>
        <w:snapToGrid w:val="0"/>
        <w:spacing w:line="360" w:lineRule="auto"/>
      </w:pPr>
      <w:bookmarkStart w:id="0" w:name="_Toc16176734"/>
      <w:bookmarkStart w:id="1" w:name="_Toc69117386"/>
      <w:r>
        <w:t>1报价函</w:t>
      </w:r>
      <w:bookmarkEnd w:id="0"/>
      <w:bookmarkEnd w:id="1"/>
    </w:p>
    <w:p w14:paraId="24FC5AF1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>
      <w:pPr>
        <w:snapToGrid w:val="0"/>
        <w:spacing w:line="360" w:lineRule="auto"/>
        <w:rPr>
          <w:sz w:val="24"/>
        </w:rPr>
      </w:pPr>
      <w:bookmarkStart w:id="2" w:name="_Toc228521321"/>
      <w:r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我方已仔细研究了</w:t>
      </w:r>
      <w:r>
        <w:rPr>
          <w:rFonts w:hint="eastAsia"/>
          <w:sz w:val="24"/>
        </w:rPr>
        <w:t>新疆乌苏四棵树矿区总体规划水资源论证报告书编制（矿坑涌水量预测等）技术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询价函</w:t>
      </w:r>
      <w:r>
        <w:rPr>
          <w:sz w:val="24"/>
        </w:rPr>
        <w:t>的全部内容</w:t>
      </w:r>
      <w:r>
        <w:rPr>
          <w:rFonts w:hint="eastAsia"/>
          <w:sz w:val="24"/>
        </w:rPr>
        <w:t>及要求</w:t>
      </w:r>
      <w:r>
        <w:rPr>
          <w:sz w:val="24"/>
        </w:rPr>
        <w:t>，</w:t>
      </w:r>
      <w:r>
        <w:rPr>
          <w:rFonts w:hint="eastAsia"/>
          <w:sz w:val="24"/>
        </w:rPr>
        <w:t>我方</w:t>
      </w:r>
      <w:r>
        <w:rPr>
          <w:sz w:val="24"/>
        </w:rPr>
        <w:t>愿意以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 xml:space="preserve">含税价：                                                                                                          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lang w:val="en-US" w:eastAsia="zh-CN"/>
        </w:rPr>
        <w:t>税率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lang w:val="en-US" w:eastAsia="zh-CN"/>
        </w:rPr>
        <w:t>%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u w:val="single"/>
        </w:rPr>
        <w:t>人民币（大写）      （小写：¥        ）</w:t>
      </w:r>
      <w:r>
        <w:rPr>
          <w:rFonts w:hint="eastAsia"/>
          <w:sz w:val="24"/>
        </w:rPr>
        <w:t>的报价承担新疆乌苏四棵树矿区总体规划水资源论证报告书编制（矿坑涌水量预测等）技术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工作；服务成果提交时间为委托合同签订后30日历天内</w:t>
      </w:r>
      <w:r>
        <w:rPr>
          <w:sz w:val="24"/>
        </w:rPr>
        <w:t>。</w:t>
      </w:r>
      <w:bookmarkStart w:id="14" w:name="_GoBack"/>
      <w:bookmarkEnd w:id="14"/>
    </w:p>
    <w:p w14:paraId="518F572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（1）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（2）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；</w:t>
      </w:r>
    </w:p>
    <w:p w14:paraId="52D4450D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>
      <w:pPr>
        <w:snapToGrid w:val="0"/>
        <w:spacing w:line="360" w:lineRule="auto"/>
        <w:ind w:firstLine="405"/>
        <w:rPr>
          <w:sz w:val="24"/>
        </w:rPr>
      </w:pPr>
      <w:r>
        <w:rPr>
          <w:rFonts w:hint="eastAsia"/>
          <w:sz w:val="24"/>
        </w:rPr>
        <w:t>（4）业绩证明</w:t>
      </w:r>
    </w:p>
    <w:p w14:paraId="3469F0D2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>
      <w:pPr>
        <w:snapToGrid w:val="0"/>
        <w:spacing w:line="360" w:lineRule="auto"/>
        <w:ind w:firstLine="480" w:firstLineChars="200"/>
        <w:rPr>
          <w:sz w:val="24"/>
        </w:rPr>
      </w:pPr>
    </w:p>
    <w:p w14:paraId="567A2BBE">
      <w:pPr>
        <w:pStyle w:val="4"/>
      </w:pPr>
    </w:p>
    <w:p w14:paraId="2A870545">
      <w:pPr>
        <w:snapToGrid w:val="0"/>
        <w:spacing w:line="420" w:lineRule="auto"/>
        <w:ind w:firstLine="2400" w:firstLineChars="1000"/>
        <w:jc w:val="left"/>
        <w:rPr>
          <w:sz w:val="24"/>
        </w:rPr>
      </w:pPr>
      <w:bookmarkStart w:id="3" w:name="_Toc369531696"/>
      <w:bookmarkEnd w:id="3"/>
      <w:bookmarkStart w:id="4" w:name="_Toc352691659"/>
      <w:bookmarkEnd w:id="4"/>
      <w:bookmarkStart w:id="5" w:name="_Toc16568"/>
      <w:bookmarkEnd w:id="5"/>
      <w:bookmarkStart w:id="6" w:name="_Toc352691660"/>
      <w:bookmarkEnd w:id="6"/>
      <w:bookmarkStart w:id="7" w:name="_Toc369531695"/>
      <w:bookmarkEnd w:id="7"/>
      <w:bookmarkStart w:id="8" w:name="_Toc16824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spacing w:val="-10"/>
          <w:sz w:val="24"/>
        </w:rPr>
        <w:t>法定代表人或其委托代理人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电    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08E1613C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495BF085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5DFD92E4">
      <w:pPr>
        <w:pStyle w:val="11"/>
        <w:snapToGrid w:val="0"/>
        <w:spacing w:line="360" w:lineRule="auto"/>
      </w:pPr>
      <w:r>
        <w:br w:type="page"/>
      </w:r>
      <w:bookmarkStart w:id="9" w:name="_Toc69117387"/>
      <w:bookmarkStart w:id="10" w:name="_Toc16176739"/>
      <w:r>
        <w:t>2</w:t>
      </w:r>
      <w:bookmarkEnd w:id="9"/>
      <w:bookmarkEnd w:id="10"/>
      <w:r>
        <w:rPr>
          <w:rFonts w:hint="eastAsia"/>
        </w:rPr>
        <w:t>法定代表人身份证明</w:t>
      </w:r>
    </w:p>
    <w:p w14:paraId="20DE3B25">
      <w:pPr>
        <w:pStyle w:val="11"/>
        <w:snapToGrid w:val="0"/>
        <w:spacing w:line="408" w:lineRule="auto"/>
        <w:jc w:val="center"/>
        <w:rPr>
          <w:rFonts w:hint="eastAsia"/>
        </w:rPr>
      </w:pPr>
    </w:p>
    <w:p w14:paraId="1A3A5E3A">
      <w:pPr>
        <w:pStyle w:val="11"/>
        <w:snapToGrid w:val="0"/>
        <w:spacing w:line="408" w:lineRule="auto"/>
        <w:jc w:val="center"/>
      </w:pPr>
      <w:r>
        <w:rPr>
          <w:rFonts w:hint="eastAsia"/>
        </w:rPr>
        <w:t>法定代表人身份证明</w:t>
      </w:r>
    </w:p>
    <w:p w14:paraId="5DBD97CB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21E8A6B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551400D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</w:t>
      </w:r>
    </w:p>
    <w:p w14:paraId="4913370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6683078">
      <w:pPr>
        <w:snapToGrid w:val="0"/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 w14:paraId="013398D0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337A01AF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(报价人名称)的法定代表人。</w:t>
      </w:r>
    </w:p>
    <w:p w14:paraId="6A9F7129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5465503B">
      <w:pPr>
        <w:pStyle w:val="4"/>
        <w:snapToGrid w:val="0"/>
        <w:spacing w:after="0" w:line="360" w:lineRule="auto"/>
        <w:ind w:left="0" w:leftChars="0"/>
      </w:pPr>
    </w:p>
    <w:p w14:paraId="5F5EE93A">
      <w:pPr>
        <w:pStyle w:val="4"/>
        <w:snapToGrid w:val="0"/>
        <w:spacing w:after="0" w:line="360" w:lineRule="auto"/>
        <w:ind w:left="0" w:leftChars="0"/>
      </w:pPr>
    </w:p>
    <w:tbl>
      <w:tblPr>
        <w:tblStyle w:val="1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FFC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500" w:type="pct"/>
          </w:tcPr>
          <w:p w14:paraId="531CE4B3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</w:tbl>
    <w:p w14:paraId="0CED56BC">
      <w:pPr>
        <w:snapToGrid w:val="0"/>
        <w:spacing w:line="360" w:lineRule="auto"/>
        <w:ind w:left="8"/>
      </w:pPr>
      <w:r>
        <w:rPr>
          <w:sz w:val="24"/>
        </w:rPr>
        <w:t>注：本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人加盖单位公章并由其法定代表人签字。</w:t>
      </w:r>
    </w:p>
    <w:p w14:paraId="18D197C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 w14:paraId="140037D7">
      <w:pPr>
        <w:pStyle w:val="4"/>
        <w:snapToGrid w:val="0"/>
        <w:spacing w:after="0" w:line="360" w:lineRule="auto"/>
      </w:pPr>
    </w:p>
    <w:p w14:paraId="5FEDD70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425EDA1F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（签字）</w:t>
      </w:r>
    </w:p>
    <w:p w14:paraId="057A085B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4F1293BE">
      <w:pPr>
        <w:pStyle w:val="4"/>
        <w:rPr>
          <w:sz w:val="28"/>
          <w:szCs w:val="28"/>
        </w:rPr>
      </w:pPr>
      <w:r>
        <w:br w:type="page"/>
      </w:r>
    </w:p>
    <w:bookmarkEnd w:id="2"/>
    <w:p w14:paraId="1A2F76F2">
      <w:pPr>
        <w:snapToGrid w:val="0"/>
        <w:spacing w:line="360" w:lineRule="auto"/>
        <w:rPr>
          <w:b/>
          <w:bCs/>
          <w:sz w:val="28"/>
          <w:szCs w:val="28"/>
        </w:rPr>
      </w:pPr>
      <w:bookmarkStart w:id="11" w:name="_Toc228521322"/>
      <w:bookmarkStart w:id="12" w:name="_Toc69117389"/>
      <w:bookmarkStart w:id="13" w:name="_Toc16176741"/>
      <w:r>
        <w:rPr>
          <w:rFonts w:hint="eastAsia"/>
          <w:b/>
          <w:bCs/>
          <w:sz w:val="28"/>
          <w:szCs w:val="28"/>
        </w:rPr>
        <w:t>3</w:t>
      </w:r>
      <w:bookmarkEnd w:id="11"/>
      <w:bookmarkEnd w:id="12"/>
      <w:bookmarkEnd w:id="13"/>
      <w:r>
        <w:rPr>
          <w:rFonts w:hint="eastAsia"/>
          <w:b/>
          <w:bCs/>
          <w:sz w:val="28"/>
          <w:szCs w:val="28"/>
        </w:rPr>
        <w:t>资格文件</w:t>
      </w:r>
    </w:p>
    <w:p w14:paraId="646149F4">
      <w:pPr>
        <w:snapToGrid w:val="0"/>
        <w:spacing w:line="360" w:lineRule="auto"/>
        <w:jc w:val="left"/>
        <w:rPr>
          <w:szCs w:val="21"/>
        </w:rPr>
      </w:pPr>
      <w:r>
        <w:rPr>
          <w:rFonts w:hAnsi="宋体"/>
          <w:szCs w:val="21"/>
        </w:rPr>
        <w:t>注：附</w:t>
      </w:r>
      <w:r>
        <w:rPr>
          <w:rFonts w:hint="eastAsia" w:hAnsi="宋体"/>
          <w:szCs w:val="21"/>
        </w:rPr>
        <w:t>加盖报价人公章的</w:t>
      </w:r>
      <w:r>
        <w:rPr>
          <w:rFonts w:hAnsi="宋体"/>
          <w:szCs w:val="21"/>
        </w:rPr>
        <w:t>营业执照副本复印件。</w:t>
      </w:r>
    </w:p>
    <w:p w14:paraId="4A64E116">
      <w:pPr>
        <w:widowControl/>
        <w:jc w:val="left"/>
      </w:pPr>
      <w:r>
        <w:br w:type="page"/>
      </w:r>
    </w:p>
    <w:p w14:paraId="56C597B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4.拟投入项目勘察设计人员</w:t>
      </w:r>
    </w:p>
    <w:tbl>
      <w:tblPr>
        <w:tblStyle w:val="7"/>
        <w:tblW w:w="50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80"/>
        <w:gridCol w:w="1284"/>
        <w:gridCol w:w="1281"/>
        <w:gridCol w:w="1149"/>
        <w:gridCol w:w="1149"/>
        <w:gridCol w:w="1149"/>
        <w:gridCol w:w="761"/>
      </w:tblGrid>
      <w:tr w14:paraId="7C55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468" w:type="pct"/>
            <w:vMerge w:val="restart"/>
            <w:noWrap w:val="0"/>
            <w:vAlign w:val="center"/>
          </w:tcPr>
          <w:p w14:paraId="63200A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2" w:lineRule="auto"/>
              <w:ind w:left="9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468" w:type="pct"/>
            <w:vMerge w:val="restart"/>
            <w:noWrap w:val="0"/>
            <w:vAlign w:val="center"/>
          </w:tcPr>
          <w:p w14:paraId="49B4E7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1" w:lineRule="auto"/>
              <w:ind w:left="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 w14:paraId="4B6F2E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3" w:lineRule="auto"/>
              <w:ind w:left="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称</w:t>
            </w:r>
          </w:p>
        </w:tc>
        <w:tc>
          <w:tcPr>
            <w:tcW w:w="768" w:type="pct"/>
            <w:vMerge w:val="restart"/>
            <w:noWrap w:val="0"/>
            <w:vAlign w:val="center"/>
          </w:tcPr>
          <w:p w14:paraId="352CC0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1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业</w:t>
            </w:r>
          </w:p>
        </w:tc>
        <w:tc>
          <w:tcPr>
            <w:tcW w:w="2067" w:type="pct"/>
            <w:gridSpan w:val="3"/>
            <w:noWrap w:val="0"/>
            <w:vAlign w:val="center"/>
          </w:tcPr>
          <w:p w14:paraId="0804C4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1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执业或职业资格证明</w:t>
            </w:r>
          </w:p>
        </w:tc>
        <w:tc>
          <w:tcPr>
            <w:tcW w:w="456" w:type="pct"/>
            <w:vMerge w:val="restart"/>
            <w:noWrap w:val="0"/>
            <w:vAlign w:val="center"/>
          </w:tcPr>
          <w:p w14:paraId="21CB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786B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468" w:type="pct"/>
            <w:vMerge w:val="continue"/>
            <w:tcBorders>
              <w:top w:val="nil"/>
            </w:tcBorders>
            <w:noWrap w:val="0"/>
            <w:vAlign w:val="center"/>
          </w:tcPr>
          <w:p w14:paraId="3E8A75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468" w:type="pct"/>
            <w:vMerge w:val="continue"/>
            <w:tcBorders>
              <w:top w:val="nil"/>
            </w:tcBorders>
            <w:noWrap w:val="0"/>
            <w:vAlign w:val="center"/>
          </w:tcPr>
          <w:p w14:paraId="738372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70" w:type="pct"/>
            <w:vMerge w:val="continue"/>
            <w:tcBorders>
              <w:top w:val="nil"/>
            </w:tcBorders>
            <w:noWrap w:val="0"/>
            <w:vAlign w:val="center"/>
          </w:tcPr>
          <w:p w14:paraId="374346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68" w:type="pct"/>
            <w:vMerge w:val="continue"/>
            <w:tcBorders>
              <w:top w:val="nil"/>
            </w:tcBorders>
            <w:noWrap w:val="0"/>
            <w:vAlign w:val="center"/>
          </w:tcPr>
          <w:p w14:paraId="094DC0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14464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0" w:lineRule="auto"/>
              <w:ind w:left="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证书名称</w:t>
            </w:r>
          </w:p>
        </w:tc>
        <w:tc>
          <w:tcPr>
            <w:tcW w:w="689" w:type="pct"/>
            <w:noWrap w:val="0"/>
            <w:vAlign w:val="center"/>
          </w:tcPr>
          <w:p w14:paraId="797227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221" w:lineRule="auto"/>
              <w:ind w:left="12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689" w:type="pct"/>
            <w:noWrap w:val="0"/>
            <w:vAlign w:val="center"/>
          </w:tcPr>
          <w:p w14:paraId="27D07E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2" w:lineRule="auto"/>
              <w:ind w:left="9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证号</w:t>
            </w:r>
          </w:p>
        </w:tc>
        <w:tc>
          <w:tcPr>
            <w:tcW w:w="456" w:type="pct"/>
            <w:vMerge w:val="continue"/>
            <w:noWrap w:val="0"/>
            <w:vAlign w:val="center"/>
          </w:tcPr>
          <w:p w14:paraId="4C2C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187A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29978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0330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3F8A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6830E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4AB4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A16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617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1DD1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7E42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5ADE4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2888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7BC83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4F1C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137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612ED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519E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6" w:type="pct"/>
            <w:noWrap w:val="0"/>
            <w:vAlign w:val="center"/>
          </w:tcPr>
          <w:p w14:paraId="77E6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00C9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2C3B8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2A2A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0B55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3C59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E28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3FD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6BB4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2969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00E7D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1181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655F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0E50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621A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2FA3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0DDC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A0D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1296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  <w:tr w14:paraId="65AB5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68" w:type="pct"/>
            <w:shd w:val="clear" w:color="auto" w:fill="auto"/>
            <w:noWrap w:val="0"/>
            <w:vAlign w:val="center"/>
          </w:tcPr>
          <w:p w14:paraId="4060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 w14:paraId="1539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70" w:type="pct"/>
            <w:shd w:val="clear" w:color="auto" w:fill="auto"/>
            <w:noWrap w:val="0"/>
            <w:vAlign w:val="center"/>
          </w:tcPr>
          <w:p w14:paraId="66F97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3EEC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71F0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10A9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 w14:paraId="0BF8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456" w:type="pct"/>
            <w:noWrap w:val="0"/>
            <w:vAlign w:val="center"/>
          </w:tcPr>
          <w:p w14:paraId="22C4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</w:p>
        </w:tc>
      </w:tr>
    </w:tbl>
    <w:p w14:paraId="298961A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753D5E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业绩证明</w:t>
      </w:r>
    </w:p>
    <w:p w14:paraId="4D142C8F"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Ansi="宋体"/>
          <w:spacing w:val="-4"/>
          <w:szCs w:val="21"/>
        </w:rPr>
        <w:t>注：附</w:t>
      </w:r>
      <w:r>
        <w:rPr>
          <w:rFonts w:hint="eastAsia" w:hAnsi="宋体"/>
          <w:spacing w:val="-4"/>
          <w:szCs w:val="21"/>
        </w:rPr>
        <w:t>加盖报价人公章的近5年内至少一项水资源论证报告书编制业绩</w:t>
      </w:r>
      <w:r>
        <w:rPr>
          <w:rFonts w:hAnsi="宋体"/>
          <w:spacing w:val="-4"/>
          <w:szCs w:val="21"/>
        </w:rPr>
        <w:t>。</w:t>
      </w:r>
    </w:p>
    <w:p w14:paraId="11C1A644">
      <w:pPr>
        <w:pStyle w:val="4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4D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763020"/>
      <w:docPartObj>
        <w:docPartGallery w:val="autotext"/>
      </w:docPartObj>
    </w:sdtPr>
    <w:sdtContent>
      <w:p w14:paraId="412BB6F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606EA"/>
    <w:rsid w:val="00180563"/>
    <w:rsid w:val="00193BB2"/>
    <w:rsid w:val="002C0E69"/>
    <w:rsid w:val="003B0ABA"/>
    <w:rsid w:val="003C03A4"/>
    <w:rsid w:val="003D7D6E"/>
    <w:rsid w:val="00462FDF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696494"/>
    <w:rsid w:val="006B7D4B"/>
    <w:rsid w:val="00754445"/>
    <w:rsid w:val="007867A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D148C9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F229D7"/>
    <w:rsid w:val="00F436F5"/>
    <w:rsid w:val="00F47CD7"/>
    <w:rsid w:val="00F5568C"/>
    <w:rsid w:val="00F84F1B"/>
    <w:rsid w:val="00F94B95"/>
    <w:rsid w:val="00FA02E2"/>
    <w:rsid w:val="00FB7D96"/>
    <w:rsid w:val="082920BD"/>
    <w:rsid w:val="0B5D7E1C"/>
    <w:rsid w:val="0C7940AA"/>
    <w:rsid w:val="164200CB"/>
    <w:rsid w:val="171D2E6D"/>
    <w:rsid w:val="1B2D759B"/>
    <w:rsid w:val="24165293"/>
    <w:rsid w:val="2B397896"/>
    <w:rsid w:val="32437AF3"/>
    <w:rsid w:val="42891008"/>
    <w:rsid w:val="57DE3BDF"/>
    <w:rsid w:val="63A66D92"/>
    <w:rsid w:val="6C457E54"/>
    <w:rsid w:val="6FFE7D34"/>
    <w:rsid w:val="750556C0"/>
    <w:rsid w:val="757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1"/>
      <w:szCs w:val="21"/>
    </w:rPr>
  </w:style>
  <w:style w:type="paragraph" w:styleId="4">
    <w:name w:val="Body Text Indent 2"/>
    <w:basedOn w:val="1"/>
    <w:link w:val="12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目录二级a"/>
    <w:basedOn w:val="3"/>
    <w:qFormat/>
    <w:uiPriority w:val="0"/>
    <w:pPr>
      <w:keepNext w:val="0"/>
      <w:keepLines w:val="0"/>
      <w:spacing w:before="0" w:after="0" w:line="400" w:lineRule="exact"/>
      <w:jc w:val="left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缩进 2 字符"/>
    <w:basedOn w:val="8"/>
    <w:link w:val="4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3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585</Words>
  <Characters>589</Characters>
  <Lines>12</Lines>
  <Paragraphs>3</Paragraphs>
  <TotalTime>13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士杰 展</dc:creator>
  <cp:lastModifiedBy>WPS_1527860451</cp:lastModifiedBy>
  <cp:lastPrinted>2025-04-11T08:37:00Z</cp:lastPrinted>
  <dcterms:modified xsi:type="dcterms:W3CDTF">2025-12-08T10:02:18Z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eyJoZGlkIjoiYzBkYmNlYjUyMWI4ZmY1ZDkzYzEzNmQ5ZDkzMTY1ZGYiLCJ1c2VySWQiOiIzNzU0MTY4MTUifQ==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5F067A5F5A5D444F8E33B624BDE06EDA_12</vt:lpwstr>
  </property>
</Properties>
</file>